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68" w:rsidRDefault="00C0300F">
      <w:r>
        <w:rPr>
          <w:noProof/>
        </w:rPr>
        <w:drawing>
          <wp:inline distT="0" distB="0" distL="0" distR="0">
            <wp:extent cx="7034436" cy="9213273"/>
            <wp:effectExtent l="0" t="0" r="0" b="6985"/>
            <wp:docPr id="1" name="Picture 1" descr="33 blank tombstone template . Free cliparts that you can download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blank tombstone template . Free cliparts that you can download t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7342" cy="9256371"/>
                    </a:xfrm>
                    <a:prstGeom prst="rect">
                      <a:avLst/>
                    </a:prstGeom>
                    <a:noFill/>
                    <a:ln>
                      <a:noFill/>
                    </a:ln>
                  </pic:spPr>
                </pic:pic>
              </a:graphicData>
            </a:graphic>
          </wp:inline>
        </w:drawing>
      </w:r>
    </w:p>
    <w:p w:rsidR="001B60BB" w:rsidRPr="001B60BB" w:rsidRDefault="001B60BB" w:rsidP="001B60BB">
      <w:pPr>
        <w:jc w:val="right"/>
        <w:rPr>
          <w:sz w:val="20"/>
          <w:szCs w:val="20"/>
          <w:u w:val="single"/>
        </w:rPr>
      </w:pPr>
      <w:r w:rsidRPr="001B60BB">
        <w:rPr>
          <w:sz w:val="20"/>
          <w:szCs w:val="20"/>
          <w:u w:val="single"/>
        </w:rPr>
        <w:lastRenderedPageBreak/>
        <w:t xml:space="preserve">Name: </w:t>
      </w:r>
      <w:r>
        <w:rPr>
          <w:sz w:val="20"/>
          <w:szCs w:val="20"/>
          <w:u w:val="single"/>
        </w:rPr>
        <w:t>_________________</w:t>
      </w:r>
    </w:p>
    <w:p w:rsidR="001B60BB" w:rsidRPr="001B60BB" w:rsidRDefault="001B60BB" w:rsidP="001B60BB">
      <w:pPr>
        <w:jc w:val="right"/>
        <w:rPr>
          <w:sz w:val="20"/>
          <w:szCs w:val="20"/>
          <w:u w:val="single"/>
        </w:rPr>
      </w:pPr>
      <w:r w:rsidRPr="001B60BB">
        <w:rPr>
          <w:sz w:val="20"/>
          <w:szCs w:val="20"/>
          <w:u w:val="single"/>
        </w:rPr>
        <w:t xml:space="preserve">Period: </w:t>
      </w:r>
      <w:r>
        <w:rPr>
          <w:sz w:val="20"/>
          <w:szCs w:val="20"/>
          <w:u w:val="single"/>
        </w:rPr>
        <w:t>________________</w:t>
      </w:r>
    </w:p>
    <w:p w:rsidR="001B60BB" w:rsidRDefault="001B60BB" w:rsidP="001B60BB">
      <w:pPr>
        <w:jc w:val="center"/>
        <w:rPr>
          <w:sz w:val="36"/>
          <w:szCs w:val="36"/>
          <w:u w:val="single"/>
        </w:rPr>
      </w:pPr>
    </w:p>
    <w:p w:rsidR="001B60BB" w:rsidRDefault="001B60BB" w:rsidP="001B60BB">
      <w:pPr>
        <w:jc w:val="center"/>
        <w:rPr>
          <w:sz w:val="36"/>
          <w:szCs w:val="36"/>
          <w:u w:val="single"/>
        </w:rPr>
      </w:pPr>
      <w:r>
        <w:rPr>
          <w:sz w:val="36"/>
          <w:szCs w:val="36"/>
          <w:u w:val="single"/>
        </w:rPr>
        <w:t xml:space="preserve">Tombstone Project Rubric </w:t>
      </w:r>
    </w:p>
    <w:p w:rsidR="001B60BB" w:rsidRDefault="001B60BB" w:rsidP="001B60BB">
      <w:pPr>
        <w:jc w:val="center"/>
        <w:rPr>
          <w:sz w:val="36"/>
          <w:szCs w:val="36"/>
          <w:u w:val="single"/>
        </w:rPr>
      </w:pPr>
      <w:bookmarkStart w:id="0" w:name="_GoBack"/>
      <w:bookmarkEnd w:id="0"/>
    </w:p>
    <w:p w:rsidR="001B60BB" w:rsidRDefault="001B60BB" w:rsidP="001B60BB">
      <w:pPr>
        <w:rPr>
          <w:sz w:val="28"/>
          <w:szCs w:val="28"/>
        </w:rPr>
      </w:pPr>
      <w:r>
        <w:rPr>
          <w:sz w:val="28"/>
          <w:szCs w:val="28"/>
        </w:rPr>
        <w:t xml:space="preserve">Your task is to make a tombstone about </w:t>
      </w:r>
      <w:r>
        <w:rPr>
          <w:b/>
          <w:i/>
          <w:sz w:val="28"/>
          <w:szCs w:val="28"/>
        </w:rPr>
        <w:t>one</w:t>
      </w:r>
      <w:r>
        <w:rPr>
          <w:sz w:val="28"/>
          <w:szCs w:val="28"/>
        </w:rPr>
        <w:t xml:space="preserve"> of the Enlightenment thinkers we have discussed the last few class meetings. This is an individual project. Get creative with your tombstone.  Your tombstone must include but is not limited to the following:</w:t>
      </w:r>
    </w:p>
    <w:p w:rsidR="001B60BB" w:rsidRDefault="001B60BB" w:rsidP="001B60BB">
      <w:pPr>
        <w:rPr>
          <w:sz w:val="28"/>
          <w:szCs w:val="28"/>
        </w:rPr>
      </w:pPr>
    </w:p>
    <w:p w:rsidR="001B60BB" w:rsidRDefault="001B60BB" w:rsidP="001B60BB">
      <w:pPr>
        <w:pStyle w:val="ListParagraph"/>
        <w:numPr>
          <w:ilvl w:val="0"/>
          <w:numId w:val="1"/>
        </w:numPr>
        <w:rPr>
          <w:sz w:val="28"/>
          <w:szCs w:val="28"/>
        </w:rPr>
      </w:pPr>
      <w:r>
        <w:rPr>
          <w:sz w:val="28"/>
          <w:szCs w:val="28"/>
        </w:rPr>
        <w:t>Important Dates</w:t>
      </w:r>
    </w:p>
    <w:p w:rsidR="001B60BB" w:rsidRDefault="001B60BB" w:rsidP="001B60BB">
      <w:pPr>
        <w:pStyle w:val="ListParagraph"/>
        <w:numPr>
          <w:ilvl w:val="0"/>
          <w:numId w:val="1"/>
        </w:numPr>
        <w:rPr>
          <w:sz w:val="28"/>
          <w:szCs w:val="28"/>
        </w:rPr>
      </w:pPr>
      <w:r>
        <w:rPr>
          <w:sz w:val="28"/>
          <w:szCs w:val="28"/>
        </w:rPr>
        <w:t>Important Facts</w:t>
      </w:r>
    </w:p>
    <w:p w:rsidR="001B60BB" w:rsidRDefault="001B60BB" w:rsidP="001B60BB">
      <w:pPr>
        <w:pStyle w:val="ListParagraph"/>
        <w:numPr>
          <w:ilvl w:val="0"/>
          <w:numId w:val="1"/>
        </w:numPr>
        <w:rPr>
          <w:sz w:val="28"/>
          <w:szCs w:val="28"/>
        </w:rPr>
      </w:pPr>
      <w:r>
        <w:rPr>
          <w:sz w:val="28"/>
          <w:szCs w:val="28"/>
        </w:rPr>
        <w:t>Quotes</w:t>
      </w:r>
    </w:p>
    <w:p w:rsidR="001B60BB" w:rsidRDefault="001B60BB" w:rsidP="001B60BB">
      <w:pPr>
        <w:pStyle w:val="ListParagraph"/>
        <w:numPr>
          <w:ilvl w:val="0"/>
          <w:numId w:val="1"/>
        </w:numPr>
        <w:rPr>
          <w:sz w:val="28"/>
          <w:szCs w:val="28"/>
        </w:rPr>
      </w:pPr>
      <w:r>
        <w:rPr>
          <w:sz w:val="28"/>
          <w:szCs w:val="28"/>
        </w:rPr>
        <w:t xml:space="preserve">Impacts on Society </w:t>
      </w:r>
    </w:p>
    <w:p w:rsidR="001B60BB" w:rsidRDefault="001B60BB" w:rsidP="001B60BB">
      <w:pPr>
        <w:pStyle w:val="ListParagraph"/>
        <w:numPr>
          <w:ilvl w:val="0"/>
          <w:numId w:val="1"/>
        </w:numPr>
        <w:rPr>
          <w:sz w:val="28"/>
          <w:szCs w:val="28"/>
        </w:rPr>
      </w:pPr>
      <w:r>
        <w:rPr>
          <w:sz w:val="28"/>
          <w:szCs w:val="28"/>
        </w:rPr>
        <w:t xml:space="preserve">Impacts on Democracy </w:t>
      </w:r>
    </w:p>
    <w:p w:rsidR="001B60BB" w:rsidRDefault="001B60BB" w:rsidP="001B60BB">
      <w:pPr>
        <w:rPr>
          <w:sz w:val="28"/>
          <w:szCs w:val="28"/>
        </w:rPr>
      </w:pPr>
    </w:p>
    <w:p w:rsidR="001B60BB" w:rsidRDefault="001B60BB" w:rsidP="001B60BB">
      <w:pPr>
        <w:rPr>
          <w:sz w:val="28"/>
          <w:szCs w:val="28"/>
        </w:rPr>
      </w:pPr>
      <w:r>
        <w:rPr>
          <w:sz w:val="28"/>
          <w:szCs w:val="28"/>
        </w:rPr>
        <w:t xml:space="preserve">The point of a tombstone is to highlight all the positive things about a person’s life. Use as much of the paper as you can to fit in as many facts as you can about the thinker you choose. </w:t>
      </w:r>
    </w:p>
    <w:p w:rsidR="001B60BB" w:rsidRDefault="001B60BB" w:rsidP="001B60BB">
      <w:pPr>
        <w:rPr>
          <w:sz w:val="28"/>
          <w:szCs w:val="28"/>
        </w:rPr>
      </w:pPr>
    </w:p>
    <w:p w:rsidR="001B60BB" w:rsidRDefault="001B60BB" w:rsidP="001B60BB">
      <w:pPr>
        <w:rPr>
          <w:b/>
          <w:sz w:val="28"/>
          <w:szCs w:val="28"/>
        </w:rPr>
      </w:pPr>
      <w:r>
        <w:rPr>
          <w:b/>
          <w:sz w:val="28"/>
          <w:szCs w:val="28"/>
        </w:rPr>
        <w:t>This project will be worth 20 points</w:t>
      </w:r>
    </w:p>
    <w:p w:rsidR="001B60BB" w:rsidRDefault="001B60BB" w:rsidP="001B60BB">
      <w:pPr>
        <w:rPr>
          <w:sz w:val="28"/>
          <w:szCs w:val="28"/>
        </w:rPr>
      </w:pPr>
      <w:r>
        <w:rPr>
          <w:sz w:val="28"/>
          <w:szCs w:val="28"/>
        </w:rPr>
        <w:t xml:space="preserve">5 points for overall organization and appearance </w:t>
      </w:r>
    </w:p>
    <w:p w:rsidR="001B60BB" w:rsidRDefault="001B60BB" w:rsidP="001B60BB">
      <w:pPr>
        <w:rPr>
          <w:sz w:val="28"/>
          <w:szCs w:val="28"/>
        </w:rPr>
      </w:pPr>
      <w:r>
        <w:rPr>
          <w:sz w:val="28"/>
          <w:szCs w:val="28"/>
        </w:rPr>
        <w:t xml:space="preserve">5 points for the information included </w:t>
      </w:r>
    </w:p>
    <w:p w:rsidR="001B60BB" w:rsidRDefault="001B60BB" w:rsidP="001B60BB">
      <w:pPr>
        <w:rPr>
          <w:sz w:val="28"/>
          <w:szCs w:val="28"/>
        </w:rPr>
      </w:pPr>
      <w:r>
        <w:rPr>
          <w:sz w:val="28"/>
          <w:szCs w:val="28"/>
        </w:rPr>
        <w:t>5 points for being on time</w:t>
      </w:r>
    </w:p>
    <w:p w:rsidR="001B60BB" w:rsidRDefault="001B60BB" w:rsidP="001B60BB">
      <w:pPr>
        <w:pBdr>
          <w:bottom w:val="single" w:sz="12" w:space="1" w:color="auto"/>
        </w:pBdr>
        <w:rPr>
          <w:sz w:val="28"/>
          <w:szCs w:val="28"/>
        </w:rPr>
      </w:pPr>
      <w:r>
        <w:rPr>
          <w:sz w:val="28"/>
          <w:szCs w:val="28"/>
        </w:rPr>
        <w:t>5 points for having color</w:t>
      </w:r>
    </w:p>
    <w:p w:rsidR="001B60BB" w:rsidRDefault="001B60BB" w:rsidP="001B60BB">
      <w:pPr>
        <w:pBdr>
          <w:bottom w:val="single" w:sz="12" w:space="1" w:color="auto"/>
        </w:pBdr>
        <w:rPr>
          <w:sz w:val="28"/>
          <w:szCs w:val="28"/>
        </w:rPr>
      </w:pPr>
    </w:p>
    <w:p w:rsidR="001B60BB" w:rsidRDefault="001B60BB" w:rsidP="001B60BB">
      <w:pPr>
        <w:pBdr>
          <w:bottom w:val="single" w:sz="12" w:space="1" w:color="auto"/>
        </w:pBdr>
        <w:rPr>
          <w:sz w:val="28"/>
          <w:szCs w:val="28"/>
        </w:rPr>
      </w:pPr>
    </w:p>
    <w:p w:rsidR="001B60BB" w:rsidRDefault="001B60BB" w:rsidP="001B60BB">
      <w:pPr>
        <w:pBdr>
          <w:bottom w:val="single" w:sz="12" w:space="1" w:color="auto"/>
        </w:pBdr>
        <w:rPr>
          <w:sz w:val="28"/>
          <w:szCs w:val="28"/>
        </w:rPr>
      </w:pPr>
    </w:p>
    <w:p w:rsidR="001B60BB" w:rsidRDefault="001B60BB" w:rsidP="001B60BB">
      <w:pPr>
        <w:pBdr>
          <w:bottom w:val="single" w:sz="12" w:space="1" w:color="auto"/>
        </w:pBdr>
        <w:rPr>
          <w:sz w:val="28"/>
          <w:szCs w:val="28"/>
        </w:rPr>
      </w:pPr>
    </w:p>
    <w:p w:rsidR="001B60BB" w:rsidRDefault="001B60BB" w:rsidP="001B60BB">
      <w:pPr>
        <w:pBdr>
          <w:bottom w:val="single" w:sz="12" w:space="1" w:color="auto"/>
        </w:pBdr>
        <w:rPr>
          <w:sz w:val="28"/>
          <w:szCs w:val="28"/>
        </w:rPr>
      </w:pPr>
    </w:p>
    <w:p w:rsidR="001B60BB" w:rsidRDefault="001B60BB"/>
    <w:sectPr w:rsidR="001B60BB" w:rsidSect="00C030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27769"/>
    <w:multiLevelType w:val="hybridMultilevel"/>
    <w:tmpl w:val="F7AAC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0F"/>
    <w:rsid w:val="001B60BB"/>
    <w:rsid w:val="00BA7D68"/>
    <w:rsid w:val="00C0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5E74A-9BC5-4586-9CB6-040C5DA0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B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2</cp:revision>
  <dcterms:created xsi:type="dcterms:W3CDTF">2015-09-08T13:56:00Z</dcterms:created>
  <dcterms:modified xsi:type="dcterms:W3CDTF">2016-05-31T21:36:00Z</dcterms:modified>
</cp:coreProperties>
</file>