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4282" w14:textId="41679713" w:rsidR="000318CE" w:rsidRDefault="000318CE" w:rsidP="000318CE">
      <w:r>
        <w:t>Name ___________________________________________________________ Date ________</w:t>
      </w:r>
      <w:r>
        <w:t>___</w:t>
      </w:r>
      <w:r>
        <w:t>____</w:t>
      </w:r>
      <w:proofErr w:type="gramStart"/>
      <w:r>
        <w:t>Period:_</w:t>
      </w:r>
      <w:proofErr w:type="gramEnd"/>
      <w:r>
        <w:t>______</w:t>
      </w:r>
    </w:p>
    <w:p w14:paraId="33433764" w14:textId="1190CE4F" w:rsidR="000318CE" w:rsidRPr="00680FAA" w:rsidRDefault="0025473E" w:rsidP="000318C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“</w:t>
      </w:r>
      <w:r w:rsidR="000318CE" w:rsidRPr="00680FAA">
        <w:rPr>
          <w:b/>
          <w:sz w:val="24"/>
          <w:u w:val="single"/>
        </w:rPr>
        <w:t>THE POST</w:t>
      </w:r>
      <w:r>
        <w:rPr>
          <w:b/>
          <w:sz w:val="24"/>
          <w:u w:val="single"/>
        </w:rPr>
        <w:t>”</w:t>
      </w:r>
      <w:r w:rsidR="000318CE" w:rsidRPr="00680FAA">
        <w:rPr>
          <w:b/>
          <w:sz w:val="24"/>
          <w:u w:val="single"/>
        </w:rPr>
        <w:t xml:space="preserve"> </w:t>
      </w:r>
      <w:r w:rsidR="000318CE" w:rsidRPr="00680FAA">
        <w:rPr>
          <w:b/>
          <w:sz w:val="24"/>
          <w:u w:val="single"/>
        </w:rPr>
        <w:t>MOVIE</w:t>
      </w:r>
      <w:r>
        <w:rPr>
          <w:b/>
          <w:sz w:val="24"/>
          <w:u w:val="single"/>
        </w:rPr>
        <w:t xml:space="preserve"> QUESTIONS </w:t>
      </w:r>
    </w:p>
    <w:p w14:paraId="38FB6E59" w14:textId="1F15E1A6" w:rsidR="000318CE" w:rsidRDefault="000318CE" w:rsidP="00680FAA">
      <w:pPr>
        <w:spacing w:line="240" w:lineRule="auto"/>
      </w:pPr>
      <w:r>
        <w:t xml:space="preserve">1. The movie begins in __________ (year) in _______________________ (country).  </w:t>
      </w:r>
    </w:p>
    <w:p w14:paraId="479DE8EA" w14:textId="2AE4C69C" w:rsidR="000318CE" w:rsidRDefault="00680FAA" w:rsidP="00680FAA">
      <w:pPr>
        <w:spacing w:line="240" w:lineRule="auto"/>
      </w:pPr>
      <w:r>
        <w:t>2</w:t>
      </w:r>
      <w:r w:rsidR="000318CE">
        <w:t xml:space="preserve">. As the rain pours, the men are on patrol. What action takes place? </w:t>
      </w:r>
      <w:r>
        <w:t>________________________________________</w:t>
      </w:r>
    </w:p>
    <w:p w14:paraId="7E191192" w14:textId="2226A421" w:rsidR="000318CE" w:rsidRDefault="00680FAA" w:rsidP="00680FAA">
      <w:pPr>
        <w:spacing w:line="240" w:lineRule="auto"/>
      </w:pPr>
      <w:r>
        <w:t>3</w:t>
      </w:r>
      <w:r w:rsidR="000318CE">
        <w:t xml:space="preserve">. The next scene takes place on an airplane. The same man is called forward to answer questions posed by the Secretary of Defense __________________________(name). </w:t>
      </w:r>
    </w:p>
    <w:p w14:paraId="34B0B9B7" w14:textId="47CE5E16" w:rsidR="000318CE" w:rsidRDefault="00680FAA" w:rsidP="00680FAA">
      <w:pPr>
        <w:spacing w:line="240" w:lineRule="auto"/>
      </w:pPr>
      <w:r>
        <w:t>4</w:t>
      </w:r>
      <w:r w:rsidR="000318CE">
        <w:t>. The plane has landed. As he walks behind the Secretary of Defense, the camera captures his facial expression.    What bothers him?</w:t>
      </w:r>
    </w:p>
    <w:p w14:paraId="7F72FAF6" w14:textId="31E513D9" w:rsidR="000318CE" w:rsidRDefault="00680FAA" w:rsidP="00680FAA">
      <w:pPr>
        <w:spacing w:line="240" w:lineRule="auto"/>
      </w:pPr>
      <w:r>
        <w:t>5</w:t>
      </w:r>
      <w:r w:rsidR="000318CE">
        <w:t xml:space="preserve">. Meryl Streep plays Katharine Graham. She is a wealthy widow, a mother and grandmother, and often the only woman present in business settings. </w:t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 xml:space="preserve">a. Describe how Meryl Streep portrays Graham.  </w:t>
      </w:r>
      <w:r w:rsidR="000318CE">
        <w:t>____________________________________________________</w:t>
      </w:r>
    </w:p>
    <w:p w14:paraId="13E8D813" w14:textId="6D7B96E3" w:rsidR="000318CE" w:rsidRDefault="000318CE" w:rsidP="00680FAA">
      <w:pPr>
        <w:spacing w:line="240" w:lineRule="auto"/>
        <w:ind w:left="720"/>
      </w:pPr>
      <w:r>
        <w:t xml:space="preserve">b. What is the movie audience to understand of Graham’s view of her role in the media world </w:t>
      </w:r>
      <w:r>
        <w:t xml:space="preserve">that </w:t>
      </w:r>
      <w:r>
        <w:t xml:space="preserve">she inherited after her husband’s suicide? </w:t>
      </w:r>
      <w:r>
        <w:t>____________________________________________________________________</w:t>
      </w:r>
    </w:p>
    <w:p w14:paraId="6FFDECF8" w14:textId="11D6D50C" w:rsidR="000318CE" w:rsidRDefault="000318CE" w:rsidP="00680FAA">
      <w:pPr>
        <w:spacing w:line="240" w:lineRule="auto"/>
        <w:ind w:firstLine="720"/>
      </w:pPr>
      <w:r>
        <w:t xml:space="preserve">c. What is the turning point in her professional life? </w:t>
      </w:r>
      <w:r>
        <w:t>_________________________________________________</w:t>
      </w:r>
    </w:p>
    <w:p w14:paraId="45E2982F" w14:textId="2E0E7974" w:rsidR="000318CE" w:rsidRDefault="00680FAA" w:rsidP="00680FAA">
      <w:pPr>
        <w:spacing w:line="240" w:lineRule="auto"/>
      </w:pPr>
      <w:r>
        <w:t>6</w:t>
      </w:r>
      <w:r w:rsidR="000318CE">
        <w:t xml:space="preserve">.  Ben </w:t>
      </w:r>
      <w:proofErr w:type="spellStart"/>
      <w:r w:rsidR="000318CE">
        <w:t>Bagdikian’s</w:t>
      </w:r>
      <w:proofErr w:type="spellEnd"/>
      <w:r w:rsidR="000318CE">
        <w:t xml:space="preserve"> effort to locate and talk to Daniel Ellsberg illustrate</w:t>
      </w:r>
      <w:r w:rsidR="000318CE">
        <w:t>s</w:t>
      </w:r>
      <w:bookmarkStart w:id="0" w:name="_GoBack"/>
      <w:r w:rsidR="000318CE" w:rsidRPr="00017331">
        <w:rPr>
          <w:b/>
        </w:rPr>
        <w:t xml:space="preserve">: </w:t>
      </w:r>
      <w:r w:rsidR="000318CE" w:rsidRPr="00017331">
        <w:rPr>
          <w:b/>
          <w:i/>
        </w:rPr>
        <w:t>(circle the correct answer below)</w:t>
      </w:r>
      <w:r w:rsidR="000318CE" w:rsidRPr="00017331">
        <w:rPr>
          <w:b/>
        </w:rPr>
        <w:t xml:space="preserve"> </w:t>
      </w:r>
      <w:bookmarkEnd w:id="0"/>
    </w:p>
    <w:p w14:paraId="78CA3300" w14:textId="54555A2A" w:rsidR="000318CE" w:rsidRDefault="000318CE" w:rsidP="00680FAA">
      <w:pPr>
        <w:spacing w:line="240" w:lineRule="auto"/>
        <w:ind w:firstLine="720"/>
      </w:pPr>
      <w:r>
        <w:t xml:space="preserve">  a. Dogged determination to get the </w:t>
      </w:r>
      <w:proofErr w:type="gramStart"/>
      <w:r>
        <w:t xml:space="preserve">story  </w:t>
      </w:r>
      <w:r>
        <w:tab/>
      </w:r>
      <w:proofErr w:type="gramEnd"/>
      <w:r>
        <w:tab/>
      </w:r>
      <w:r>
        <w:tab/>
        <w:t>c</w:t>
      </w:r>
      <w:r>
        <w:t xml:space="preserve">. Respect leading to action  </w:t>
      </w:r>
    </w:p>
    <w:p w14:paraId="7AD178C5" w14:textId="5BB3614B" w:rsidR="000318CE" w:rsidRDefault="000318CE" w:rsidP="00680FAA">
      <w:pPr>
        <w:spacing w:line="240" w:lineRule="auto"/>
        <w:ind w:left="720"/>
      </w:pPr>
      <w:r>
        <w:t xml:space="preserve">  </w:t>
      </w:r>
      <w:r>
        <w:t xml:space="preserve">b. The importance of friendship and </w:t>
      </w:r>
      <w:proofErr w:type="gramStart"/>
      <w:r>
        <w:t xml:space="preserve">trust  </w:t>
      </w:r>
      <w:r>
        <w:tab/>
      </w:r>
      <w:proofErr w:type="gramEnd"/>
      <w:r>
        <w:tab/>
      </w:r>
      <w:r>
        <w:tab/>
      </w:r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49B8AA6A" w14:textId="77777777" w:rsidR="00D91796" w:rsidRDefault="00680FAA" w:rsidP="00680FAA">
      <w:pPr>
        <w:spacing w:line="240" w:lineRule="auto"/>
      </w:pPr>
      <w:r>
        <w:t>7</w:t>
      </w:r>
      <w:r w:rsidR="000318CE">
        <w:t xml:space="preserve">. The New York Times reporting team met for months in _________________________ (where) as they reviewed and confirmed Pentagon Paper content. </w:t>
      </w:r>
    </w:p>
    <w:p w14:paraId="514C9E4D" w14:textId="77777777" w:rsidR="00D91796" w:rsidRDefault="00D91796" w:rsidP="00680FAA">
      <w:pPr>
        <w:spacing w:line="240" w:lineRule="auto"/>
      </w:pPr>
      <w:r>
        <w:t xml:space="preserve">8. </w:t>
      </w:r>
      <w:r w:rsidR="000318CE">
        <w:t xml:space="preserve">The Washington Post group of reporters and editors met   </w:t>
      </w:r>
      <w:r w:rsidR="00680FAA">
        <w:t>___________________</w:t>
      </w:r>
      <w:r>
        <w:t>___</w:t>
      </w:r>
      <w:proofErr w:type="gramStart"/>
      <w:r>
        <w:t>_</w:t>
      </w:r>
      <w:r w:rsidR="000318CE">
        <w:t xml:space="preserve"> </w:t>
      </w:r>
      <w:r w:rsidR="00680FAA">
        <w:t xml:space="preserve"> </w:t>
      </w:r>
      <w:r w:rsidR="000318CE">
        <w:t>(</w:t>
      </w:r>
      <w:proofErr w:type="gramEnd"/>
      <w:r w:rsidR="000318CE">
        <w:t xml:space="preserve">where) for 12 hours as they read, sorted and annotated 4,000 some pages. </w:t>
      </w:r>
    </w:p>
    <w:p w14:paraId="6915C053" w14:textId="4A1DAABA" w:rsidR="00BA64D2" w:rsidRDefault="00D91796" w:rsidP="00680FAA">
      <w:pPr>
        <w:spacing w:line="240" w:lineRule="auto"/>
      </w:pPr>
      <w:r>
        <w:t xml:space="preserve">9. </w:t>
      </w:r>
      <w:r w:rsidR="000318CE">
        <w:t xml:space="preserve">Why did both groups meet in remote </w:t>
      </w:r>
      <w:proofErr w:type="gramStart"/>
      <w:r w:rsidR="000318CE">
        <w:t>newsrooms?</w:t>
      </w:r>
      <w:r w:rsidR="00BA64D2">
        <w:t>_</w:t>
      </w:r>
      <w:proofErr w:type="gramEnd"/>
      <w:r w:rsidR="00BA64D2">
        <w:t>__________________________________________________</w:t>
      </w:r>
    </w:p>
    <w:p w14:paraId="51130EDB" w14:textId="0FBDF97F" w:rsidR="000318CE" w:rsidRDefault="00BA64D2" w:rsidP="00680FAA">
      <w:pPr>
        <w:spacing w:line="240" w:lineRule="auto"/>
      </w:pPr>
      <w:r>
        <w:t>__________________________________________________________________________________________________</w:t>
      </w:r>
    </w:p>
    <w:p w14:paraId="22B7C488" w14:textId="70BB1CA8" w:rsidR="00BA64D2" w:rsidRDefault="00D91796" w:rsidP="00680FAA">
      <w:pPr>
        <w:spacing w:line="240" w:lineRule="auto"/>
      </w:pPr>
      <w:r>
        <w:t>10</w:t>
      </w:r>
      <w:r w:rsidR="000318CE">
        <w:t xml:space="preserve">. What motivates Ben </w:t>
      </w:r>
      <w:proofErr w:type="spellStart"/>
      <w:r w:rsidR="000318CE">
        <w:t>Bradlee</w:t>
      </w:r>
      <w:proofErr w:type="spellEnd"/>
      <w:r w:rsidR="000318CE">
        <w:t xml:space="preserve"> to push for publication from the Pentagon Papers within hours of receiving the      documents? </w:t>
      </w:r>
      <w:r w:rsidR="00BA64D2">
        <w:t>_______________________________________________________________________________________</w:t>
      </w:r>
    </w:p>
    <w:p w14:paraId="02457D64" w14:textId="5B332F49" w:rsidR="001404A2" w:rsidRDefault="00D91796" w:rsidP="00680FAA">
      <w:pPr>
        <w:spacing w:line="240" w:lineRule="auto"/>
      </w:pPr>
      <w:r>
        <w:t>11</w:t>
      </w:r>
      <w:r w:rsidR="000318CE">
        <w:t xml:space="preserve">. A retirement party for Harry </w:t>
      </w:r>
      <w:proofErr w:type="spellStart"/>
      <w:r w:rsidR="000318CE">
        <w:t>Gladstein</w:t>
      </w:r>
      <w:proofErr w:type="spellEnd"/>
      <w:r w:rsidR="000318CE">
        <w:t xml:space="preserve">, The Post’s veteran circulation vice president, is being held at Katharine   Graham’s home. At the same time, Post reporters, editors, executives and lawyers are meeting at Ben </w:t>
      </w:r>
      <w:proofErr w:type="spellStart"/>
      <w:r w:rsidR="000318CE">
        <w:t>Bradlee’s</w:t>
      </w:r>
      <w:proofErr w:type="spellEnd"/>
      <w:r w:rsidR="000318CE">
        <w:t xml:space="preserve"> home.   </w:t>
      </w:r>
      <w:r w:rsidR="001404A2">
        <w:tab/>
        <w:t xml:space="preserve">a. </w:t>
      </w:r>
      <w:r w:rsidR="000318CE">
        <w:t xml:space="preserve"> What were the people at the </w:t>
      </w:r>
      <w:proofErr w:type="spellStart"/>
      <w:r w:rsidR="000318CE">
        <w:t>Bradlee</w:t>
      </w:r>
      <w:proofErr w:type="spellEnd"/>
      <w:r w:rsidR="000318CE">
        <w:t xml:space="preserve"> home doing?  </w:t>
      </w:r>
      <w:r w:rsidR="001404A2">
        <w:t>______________________________________________</w:t>
      </w:r>
    </w:p>
    <w:p w14:paraId="3502EC03" w14:textId="22E69A83" w:rsidR="001404A2" w:rsidRDefault="001404A2" w:rsidP="00680FAA">
      <w:pPr>
        <w:spacing w:line="240" w:lineRule="auto"/>
        <w:ind w:firstLine="720"/>
      </w:pPr>
      <w:r>
        <w:t>b</w:t>
      </w:r>
      <w:r w:rsidR="000318CE">
        <w:t xml:space="preserve">. How is tension achieved between Bradley and the lawyers?  </w:t>
      </w:r>
      <w:r>
        <w:t>________________________________________</w:t>
      </w:r>
    </w:p>
    <w:p w14:paraId="690AC4F6" w14:textId="7258902D" w:rsidR="001404A2" w:rsidRDefault="000318CE" w:rsidP="00680FAA">
      <w:pPr>
        <w:spacing w:line="240" w:lineRule="auto"/>
      </w:pPr>
      <w:r>
        <w:t>1</w:t>
      </w:r>
      <w:r w:rsidR="00D91796">
        <w:t>2</w:t>
      </w:r>
      <w:r>
        <w:t xml:space="preserve">. Katharine Graham is the owner and publisher of The Washington Post. It is her decision </w:t>
      </w:r>
      <w:proofErr w:type="gramStart"/>
      <w:r>
        <w:t>whether or not</w:t>
      </w:r>
      <w:proofErr w:type="gramEnd"/>
      <w:r>
        <w:t xml:space="preserve"> to publish on June 18, 1971. What’s at stake? </w:t>
      </w:r>
      <w:r w:rsidR="001404A2">
        <w:t>________________________________________________________________________</w:t>
      </w:r>
    </w:p>
    <w:p w14:paraId="30A98E50" w14:textId="762AADB2" w:rsidR="001404A2" w:rsidRDefault="001404A2" w:rsidP="00680FAA">
      <w:pPr>
        <w:spacing w:line="240" w:lineRule="auto"/>
      </w:pPr>
      <w:r>
        <w:t>1</w:t>
      </w:r>
      <w:r w:rsidR="00D91796">
        <w:t>3</w:t>
      </w:r>
      <w:r>
        <w:t xml:space="preserve">. </w:t>
      </w:r>
      <w:r w:rsidR="000318CE">
        <w:t xml:space="preserve">Name three of the factors she must weigh as she makes her decision and says, “Okay. Let’s go. Let’s publish.”  </w:t>
      </w:r>
    </w:p>
    <w:p w14:paraId="4D43E687" w14:textId="2526EAB0" w:rsidR="001404A2" w:rsidRDefault="001404A2" w:rsidP="00680FAA">
      <w:pPr>
        <w:spacing w:line="240" w:lineRule="auto"/>
      </w:pPr>
      <w:r>
        <w:tab/>
        <w:t>#1. _______________________________#2. ___________________________#3. ________________________</w:t>
      </w:r>
    </w:p>
    <w:p w14:paraId="18A8860B" w14:textId="40CA6B43" w:rsidR="00680FAA" w:rsidRDefault="000318CE" w:rsidP="00680FAA">
      <w:pPr>
        <w:spacing w:line="240" w:lineRule="auto"/>
      </w:pPr>
      <w:r>
        <w:t>1</w:t>
      </w:r>
      <w:r w:rsidR="00D91796">
        <w:t>4</w:t>
      </w:r>
      <w:r>
        <w:t xml:space="preserve">. What is the significance of the Nixon administration seeking injunction against The Washington Post, as it had    against The New York Times Co.? </w:t>
      </w:r>
      <w:r w:rsidR="00680FAA">
        <w:t>_______________________________________________________________________</w:t>
      </w:r>
    </w:p>
    <w:p w14:paraId="46B47177" w14:textId="7C045A92" w:rsidR="00680FAA" w:rsidRDefault="000318CE" w:rsidP="00680FAA">
      <w:pPr>
        <w:spacing w:line="240" w:lineRule="auto"/>
      </w:pPr>
      <w:r>
        <w:t>1</w:t>
      </w:r>
      <w:r w:rsidR="00D91796">
        <w:t>5</w:t>
      </w:r>
      <w:r>
        <w:t xml:space="preserve">. What is the importance of Ben </w:t>
      </w:r>
      <w:proofErr w:type="spellStart"/>
      <w:r>
        <w:t>Bradlee</w:t>
      </w:r>
      <w:proofErr w:type="spellEnd"/>
      <w:r>
        <w:t xml:space="preserve"> bringing newspapers from around the country to show Katharine Graham? </w:t>
      </w:r>
    </w:p>
    <w:p w14:paraId="0EC55880" w14:textId="3CB7F884" w:rsidR="00680FAA" w:rsidRDefault="00680FAA" w:rsidP="00680FAA">
      <w:pPr>
        <w:spacing w:line="240" w:lineRule="auto"/>
      </w:pPr>
      <w:r>
        <w:t>__________________________________________________________________________________________________</w:t>
      </w:r>
    </w:p>
    <w:p w14:paraId="063E327D" w14:textId="5FB406E4" w:rsidR="000D451B" w:rsidRDefault="000318CE" w:rsidP="00680FAA">
      <w:pPr>
        <w:spacing w:line="240" w:lineRule="auto"/>
      </w:pPr>
      <w:r>
        <w:t>1</w:t>
      </w:r>
      <w:r w:rsidR="00D91796">
        <w:t>6</w:t>
      </w:r>
      <w:r>
        <w:t xml:space="preserve">. What is the final scene of the movie?  </w:t>
      </w:r>
      <w:r w:rsidR="00680FAA">
        <w:t>________________________________________________________________</w:t>
      </w:r>
    </w:p>
    <w:sectPr w:rsidR="000D451B" w:rsidSect="00031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CE"/>
    <w:rsid w:val="00017331"/>
    <w:rsid w:val="000318CE"/>
    <w:rsid w:val="000A5EFB"/>
    <w:rsid w:val="001404A2"/>
    <w:rsid w:val="001D6949"/>
    <w:rsid w:val="0025473E"/>
    <w:rsid w:val="006073B9"/>
    <w:rsid w:val="00680FAA"/>
    <w:rsid w:val="0096636B"/>
    <w:rsid w:val="00BA64D2"/>
    <w:rsid w:val="00D91796"/>
    <w:rsid w:val="00E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641F"/>
  <w15:chartTrackingRefBased/>
  <w15:docId w15:val="{64581576-4FEE-4114-9AFC-0529F53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10</cp:revision>
  <dcterms:created xsi:type="dcterms:W3CDTF">2018-05-17T16:50:00Z</dcterms:created>
  <dcterms:modified xsi:type="dcterms:W3CDTF">2018-05-17T19:41:00Z</dcterms:modified>
</cp:coreProperties>
</file>