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714" w:rsidRDefault="0027457F">
      <w:pPr>
        <w:ind w:left="288"/>
        <w:jc w:val="center"/>
      </w:pPr>
      <w:bookmarkStart w:id="0" w:name="_GoBack"/>
      <w:bookmarkEnd w:id="0"/>
      <w:r>
        <w:rPr>
          <w:b/>
          <w:sz w:val="36"/>
          <w:szCs w:val="36"/>
        </w:rPr>
        <w:t>PVLEGS Checklist</w:t>
      </w:r>
    </w:p>
    <w:p w:rsidR="002F7714" w:rsidRDefault="0027457F">
      <w:pPr>
        <w:ind w:left="288"/>
        <w:jc w:val="center"/>
      </w:pPr>
      <w:proofErr w:type="gramStart"/>
      <w:r>
        <w:rPr>
          <w:b/>
          <w:sz w:val="36"/>
          <w:szCs w:val="36"/>
        </w:rPr>
        <w:t>for</w:t>
      </w:r>
      <w:proofErr w:type="gramEnd"/>
      <w:r>
        <w:rPr>
          <w:b/>
          <w:sz w:val="36"/>
          <w:szCs w:val="36"/>
        </w:rPr>
        <w:t xml:space="preserve"> PERFORMING a talk</w:t>
      </w:r>
    </w:p>
    <w:p w:rsidR="002F7714" w:rsidRDefault="002F7714">
      <w:pPr>
        <w:ind w:left="288"/>
        <w:jc w:val="center"/>
      </w:pPr>
    </w:p>
    <w:p w:rsidR="002F7714" w:rsidRDefault="0027457F">
      <w:pPr>
        <w:ind w:left="288"/>
        <w:jc w:val="center"/>
      </w:pPr>
      <w:r>
        <w:rPr>
          <w:b/>
          <w:u w:val="single"/>
        </w:rPr>
        <w:t>POISE</w:t>
      </w:r>
    </w:p>
    <w:p w:rsidR="002F7714" w:rsidRDefault="002F7714">
      <w:pPr>
        <w:ind w:left="288"/>
        <w:jc w:val="center"/>
      </w:pPr>
    </w:p>
    <w:p w:rsidR="002F7714" w:rsidRDefault="0027457F">
      <w:pPr>
        <w:numPr>
          <w:ilvl w:val="0"/>
          <w:numId w:val="1"/>
        </w:numPr>
        <w:ind w:left="288" w:hanging="360"/>
        <w:contextualSpacing/>
      </w:pPr>
      <w:r>
        <w:t xml:space="preserve">I appear calm and confident.  </w:t>
      </w:r>
    </w:p>
    <w:p w:rsidR="002F7714" w:rsidRDefault="0027457F">
      <w:pPr>
        <w:numPr>
          <w:ilvl w:val="0"/>
          <w:numId w:val="1"/>
        </w:numPr>
        <w:ind w:left="288" w:hanging="360"/>
        <w:contextualSpacing/>
      </w:pPr>
      <w:r>
        <w:t xml:space="preserve">There are no distracting behaviors. </w:t>
      </w:r>
    </w:p>
    <w:p w:rsidR="002F7714" w:rsidRDefault="0027457F">
      <w:pPr>
        <w:numPr>
          <w:ilvl w:val="0"/>
          <w:numId w:val="1"/>
        </w:numPr>
        <w:ind w:left="288" w:hanging="360"/>
        <w:contextualSpacing/>
      </w:pPr>
      <w:r>
        <w:t>I recorded myself and watched for fidgeting, shuffling, and odd tics.</w:t>
      </w:r>
    </w:p>
    <w:p w:rsidR="002F7714" w:rsidRDefault="002F7714">
      <w:pPr>
        <w:ind w:left="288"/>
      </w:pPr>
    </w:p>
    <w:p w:rsidR="002F7714" w:rsidRDefault="0027457F">
      <w:pPr>
        <w:ind w:left="288"/>
        <w:jc w:val="center"/>
      </w:pPr>
      <w:r>
        <w:rPr>
          <w:b/>
          <w:u w:val="single"/>
        </w:rPr>
        <w:t>VOICE</w:t>
      </w:r>
    </w:p>
    <w:p w:rsidR="002F7714" w:rsidRDefault="002F7714">
      <w:pPr>
        <w:ind w:left="288"/>
        <w:jc w:val="center"/>
      </w:pPr>
    </w:p>
    <w:p w:rsidR="002F7714" w:rsidRDefault="0027457F">
      <w:pPr>
        <w:numPr>
          <w:ilvl w:val="0"/>
          <w:numId w:val="2"/>
        </w:numPr>
        <w:ind w:left="288" w:hanging="360"/>
        <w:contextualSpacing/>
      </w:pPr>
      <w:r>
        <w:t xml:space="preserve">My voice is just right for the space—not too loud or too soft.  </w:t>
      </w:r>
    </w:p>
    <w:p w:rsidR="002F7714" w:rsidRDefault="0027457F">
      <w:pPr>
        <w:numPr>
          <w:ilvl w:val="0"/>
          <w:numId w:val="2"/>
        </w:numPr>
        <w:ind w:left="288" w:hanging="360"/>
        <w:contextualSpacing/>
      </w:pPr>
      <w:r>
        <w:t xml:space="preserve">Every word can be heard.  </w:t>
      </w:r>
      <w:r>
        <w:tab/>
      </w:r>
      <w:r>
        <w:tab/>
      </w:r>
    </w:p>
    <w:p w:rsidR="002F7714" w:rsidRDefault="0027457F">
      <w:pPr>
        <w:numPr>
          <w:ilvl w:val="0"/>
          <w:numId w:val="2"/>
        </w:numPr>
        <w:ind w:left="288" w:hanging="360"/>
        <w:contextualSpacing/>
      </w:pPr>
      <w:r>
        <w:t xml:space="preserve">I didn’t mumble or blur words together.  </w:t>
      </w:r>
    </w:p>
    <w:p w:rsidR="002F7714" w:rsidRDefault="002F7714">
      <w:pPr>
        <w:ind w:left="288"/>
      </w:pPr>
    </w:p>
    <w:p w:rsidR="002F7714" w:rsidRDefault="0027457F">
      <w:pPr>
        <w:ind w:left="288"/>
        <w:jc w:val="center"/>
      </w:pPr>
      <w:r>
        <w:rPr>
          <w:b/>
          <w:u w:val="single"/>
        </w:rPr>
        <w:t>LIFE</w:t>
      </w:r>
    </w:p>
    <w:p w:rsidR="002F7714" w:rsidRDefault="002F7714">
      <w:pPr>
        <w:ind w:left="288"/>
        <w:jc w:val="center"/>
      </w:pPr>
    </w:p>
    <w:p w:rsidR="002F7714" w:rsidRDefault="0027457F">
      <w:pPr>
        <w:numPr>
          <w:ilvl w:val="0"/>
          <w:numId w:val="2"/>
        </w:numPr>
        <w:ind w:left="288" w:hanging="360"/>
        <w:contextualSpacing/>
      </w:pPr>
      <w:bookmarkStart w:id="1" w:name="_gjdgxs" w:colFirst="0" w:colLast="0"/>
      <w:bookmarkEnd w:id="1"/>
      <w:r>
        <w:t xml:space="preserve">I have feeling/emotion/passion in my voice during the entire talk.  </w:t>
      </w:r>
    </w:p>
    <w:p w:rsidR="002F7714" w:rsidRDefault="0027457F">
      <w:pPr>
        <w:numPr>
          <w:ilvl w:val="0"/>
          <w:numId w:val="2"/>
        </w:numPr>
        <w:ind w:left="288" w:hanging="360"/>
        <w:contextualSpacing/>
      </w:pPr>
      <w:r>
        <w:t xml:space="preserve">Listeners can </w:t>
      </w:r>
      <w:r>
        <w:rPr>
          <w:i/>
        </w:rPr>
        <w:t xml:space="preserve">hear </w:t>
      </w:r>
      <w:r>
        <w:t>that I care about my topi</w:t>
      </w:r>
      <w:r>
        <w:t>c.</w:t>
      </w:r>
    </w:p>
    <w:p w:rsidR="002F7714" w:rsidRDefault="0027457F">
      <w:pPr>
        <w:numPr>
          <w:ilvl w:val="0"/>
          <w:numId w:val="2"/>
        </w:numPr>
        <w:ind w:left="288" w:hanging="360"/>
        <w:contextualSpacing/>
      </w:pPr>
      <w:r>
        <w:t>I have appropriate life in my voice. (</w:t>
      </w:r>
      <w:r>
        <w:rPr>
          <w:i/>
        </w:rPr>
        <w:t>Enthusiasm</w:t>
      </w:r>
      <w:r>
        <w:t xml:space="preserve"> for things I am excited about; </w:t>
      </w:r>
      <w:r>
        <w:rPr>
          <w:i/>
        </w:rPr>
        <w:t>sadness</w:t>
      </w:r>
      <w:r>
        <w:t xml:space="preserve"> for sad topics; </w:t>
      </w:r>
      <w:r>
        <w:rPr>
          <w:i/>
        </w:rPr>
        <w:t>disappointment</w:t>
      </w:r>
      <w:r>
        <w:t xml:space="preserve"> when called for).</w:t>
      </w:r>
      <w:r>
        <w:tab/>
      </w:r>
      <w:r>
        <w:tab/>
      </w:r>
    </w:p>
    <w:p w:rsidR="002F7714" w:rsidRDefault="002F7714">
      <w:pPr>
        <w:ind w:left="288"/>
      </w:pPr>
    </w:p>
    <w:p w:rsidR="002F7714" w:rsidRDefault="0027457F">
      <w:pPr>
        <w:ind w:left="288"/>
        <w:jc w:val="center"/>
      </w:pPr>
      <w:r>
        <w:rPr>
          <w:b/>
          <w:u w:val="single"/>
        </w:rPr>
        <w:t>EYE CONTACT</w:t>
      </w:r>
    </w:p>
    <w:p w:rsidR="002F7714" w:rsidRDefault="002F7714">
      <w:pPr>
        <w:ind w:left="288"/>
        <w:jc w:val="center"/>
      </w:pPr>
    </w:p>
    <w:p w:rsidR="002F7714" w:rsidRDefault="0027457F">
      <w:pPr>
        <w:numPr>
          <w:ilvl w:val="0"/>
          <w:numId w:val="2"/>
        </w:numPr>
        <w:ind w:left="288" w:hanging="360"/>
        <w:contextualSpacing/>
      </w:pPr>
      <w:r>
        <w:t xml:space="preserve">I look at every listener at some point during my talk.  </w:t>
      </w:r>
    </w:p>
    <w:p w:rsidR="002F7714" w:rsidRDefault="0027457F">
      <w:pPr>
        <w:numPr>
          <w:ilvl w:val="0"/>
          <w:numId w:val="2"/>
        </w:numPr>
        <w:ind w:left="288" w:hanging="360"/>
        <w:contextualSpacing/>
      </w:pPr>
      <w:r>
        <w:t xml:space="preserve">My eye contact is natural and fluid.  </w:t>
      </w:r>
      <w:r>
        <w:tab/>
      </w:r>
      <w:r>
        <w:tab/>
      </w:r>
    </w:p>
    <w:p w:rsidR="002F7714" w:rsidRDefault="0027457F">
      <w:pPr>
        <w:numPr>
          <w:ilvl w:val="0"/>
          <w:numId w:val="3"/>
        </w:numPr>
        <w:ind w:left="288" w:hanging="360"/>
        <w:contextualSpacing/>
      </w:pPr>
      <w:r>
        <w:t>If I use notes, I use them well. Only quick glances to remind myself of key points.</w:t>
      </w:r>
    </w:p>
    <w:p w:rsidR="002F7714" w:rsidRDefault="0027457F">
      <w:pPr>
        <w:numPr>
          <w:ilvl w:val="0"/>
          <w:numId w:val="3"/>
        </w:numPr>
        <w:ind w:left="288" w:hanging="360"/>
        <w:contextualSpacing/>
      </w:pPr>
      <w:r>
        <w:t xml:space="preserve">I talk </w:t>
      </w:r>
      <w:r>
        <w:rPr>
          <w:i/>
        </w:rPr>
        <w:t xml:space="preserve">to </w:t>
      </w:r>
      <w:r>
        <w:t xml:space="preserve">my audience, rather than read </w:t>
      </w:r>
      <w:r>
        <w:rPr>
          <w:i/>
        </w:rPr>
        <w:t xml:space="preserve">at </w:t>
      </w:r>
      <w:r>
        <w:t xml:space="preserve">them.  </w:t>
      </w:r>
    </w:p>
    <w:p w:rsidR="002F7714" w:rsidRDefault="002F7714">
      <w:pPr>
        <w:ind w:left="288"/>
        <w:jc w:val="center"/>
      </w:pPr>
    </w:p>
    <w:p w:rsidR="002F7714" w:rsidRDefault="0027457F">
      <w:pPr>
        <w:ind w:left="288"/>
        <w:jc w:val="center"/>
      </w:pPr>
      <w:r>
        <w:rPr>
          <w:b/>
          <w:u w:val="single"/>
        </w:rPr>
        <w:t>GESTURES</w:t>
      </w:r>
    </w:p>
    <w:p w:rsidR="002F7714" w:rsidRDefault="002F7714">
      <w:pPr>
        <w:ind w:left="288"/>
        <w:jc w:val="center"/>
      </w:pPr>
    </w:p>
    <w:p w:rsidR="002F7714" w:rsidRDefault="0027457F">
      <w:pPr>
        <w:numPr>
          <w:ilvl w:val="0"/>
          <w:numId w:val="2"/>
        </w:numPr>
        <w:ind w:left="288" w:hanging="360"/>
        <w:contextualSpacing/>
      </w:pPr>
      <w:r>
        <w:t xml:space="preserve">My hand gestures add to my words.  </w:t>
      </w:r>
    </w:p>
    <w:p w:rsidR="002F7714" w:rsidRDefault="0027457F">
      <w:pPr>
        <w:numPr>
          <w:ilvl w:val="0"/>
          <w:numId w:val="2"/>
        </w:numPr>
        <w:ind w:left="288" w:hanging="360"/>
        <w:contextualSpacing/>
      </w:pPr>
      <w:r>
        <w:t xml:space="preserve">Emphatic hand gestures made key points stand out.  </w:t>
      </w:r>
      <w:r>
        <w:tab/>
      </w:r>
      <w:r>
        <w:tab/>
      </w:r>
    </w:p>
    <w:p w:rsidR="002F7714" w:rsidRDefault="0027457F">
      <w:pPr>
        <w:numPr>
          <w:ilvl w:val="0"/>
          <w:numId w:val="2"/>
        </w:numPr>
        <w:ind w:left="288" w:hanging="360"/>
        <w:contextualSpacing/>
      </w:pPr>
      <w:r>
        <w:t>Descriptive hand ges</w:t>
      </w:r>
      <w:r>
        <w:t xml:space="preserve">tures made it easy to visualize my talk.  </w:t>
      </w:r>
    </w:p>
    <w:p w:rsidR="002F7714" w:rsidRDefault="0027457F">
      <w:pPr>
        <w:numPr>
          <w:ilvl w:val="0"/>
          <w:numId w:val="3"/>
        </w:numPr>
        <w:ind w:left="288" w:hanging="360"/>
        <w:contextualSpacing/>
      </w:pPr>
      <w:r>
        <w:t xml:space="preserve">My face is full of expression. Facial gestures add to my words. </w:t>
      </w:r>
    </w:p>
    <w:p w:rsidR="002F7714" w:rsidRDefault="0027457F">
      <w:pPr>
        <w:numPr>
          <w:ilvl w:val="0"/>
          <w:numId w:val="3"/>
        </w:numPr>
        <w:ind w:left="288" w:hanging="360"/>
        <w:contextualSpacing/>
      </w:pPr>
      <w:r>
        <w:t>Body gestures are effective. I lean in, shrug, and do other body motions to engage the audience.</w:t>
      </w:r>
    </w:p>
    <w:p w:rsidR="002F7714" w:rsidRDefault="002F7714">
      <w:pPr>
        <w:ind w:left="288"/>
        <w:jc w:val="center"/>
      </w:pPr>
    </w:p>
    <w:p w:rsidR="002F7714" w:rsidRDefault="0027457F">
      <w:pPr>
        <w:ind w:left="288"/>
        <w:jc w:val="center"/>
      </w:pPr>
      <w:r>
        <w:rPr>
          <w:b/>
          <w:u w:val="single"/>
        </w:rPr>
        <w:t>SPEED</w:t>
      </w:r>
    </w:p>
    <w:p w:rsidR="002F7714" w:rsidRDefault="002F7714">
      <w:pPr>
        <w:ind w:left="288"/>
        <w:jc w:val="center"/>
      </w:pPr>
    </w:p>
    <w:p w:rsidR="002F7714" w:rsidRDefault="0027457F">
      <w:pPr>
        <w:numPr>
          <w:ilvl w:val="0"/>
          <w:numId w:val="2"/>
        </w:numPr>
        <w:ind w:left="288" w:hanging="360"/>
        <w:contextualSpacing/>
      </w:pPr>
      <w:r>
        <w:t>I use speed well! I speed up, slow down, an</w:t>
      </w:r>
      <w:r>
        <w:t xml:space="preserve">d pause where appropriate to add to my message.  </w:t>
      </w:r>
    </w:p>
    <w:p w:rsidR="002F7714" w:rsidRDefault="0027457F">
      <w:pPr>
        <w:numPr>
          <w:ilvl w:val="0"/>
          <w:numId w:val="2"/>
        </w:numPr>
        <w:ind w:left="288" w:hanging="360"/>
        <w:contextualSpacing/>
      </w:pPr>
      <w:r>
        <w:t xml:space="preserve">I vary pace for effect.  </w:t>
      </w:r>
      <w:r>
        <w:tab/>
      </w:r>
      <w:r>
        <w:tab/>
      </w:r>
    </w:p>
    <w:sectPr w:rsidR="002F771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67D"/>
    <w:multiLevelType w:val="multilevel"/>
    <w:tmpl w:val="E5F6AB08"/>
    <w:lvl w:ilvl="0">
      <w:start w:val="1"/>
      <w:numFmt w:val="bullet"/>
      <w:lvlText w:val="❑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" w15:restartNumberingAfterBreak="0">
    <w:nsid w:val="6DEF28B5"/>
    <w:multiLevelType w:val="multilevel"/>
    <w:tmpl w:val="E22EAFA0"/>
    <w:lvl w:ilvl="0">
      <w:start w:val="1"/>
      <w:numFmt w:val="bullet"/>
      <w:lvlText w:val="❑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2" w15:restartNumberingAfterBreak="0">
    <w:nsid w:val="7FF949E7"/>
    <w:multiLevelType w:val="multilevel"/>
    <w:tmpl w:val="EBFA5582"/>
    <w:lvl w:ilvl="0">
      <w:start w:val="1"/>
      <w:numFmt w:val="bullet"/>
      <w:lvlText w:val="❑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14"/>
    <w:rsid w:val="0027457F"/>
    <w:rsid w:val="002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1FCD7-F94E-4355-AE72-0A7D50C6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Schwarz</dc:creator>
  <cp:lastModifiedBy>Christina Schwarz</cp:lastModifiedBy>
  <cp:revision>2</cp:revision>
  <dcterms:created xsi:type="dcterms:W3CDTF">2017-05-10T16:05:00Z</dcterms:created>
  <dcterms:modified xsi:type="dcterms:W3CDTF">2017-05-10T16:05:00Z</dcterms:modified>
</cp:coreProperties>
</file>