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50" w:rsidRPr="00B52DC3" w:rsidRDefault="00334F50" w:rsidP="00334F50">
      <w:pPr>
        <w:rPr>
          <w:rFonts w:ascii="Californian FB" w:hAnsi="Californian FB"/>
          <w:b/>
          <w:i/>
          <w:sz w:val="28"/>
          <w:szCs w:val="28"/>
        </w:rPr>
      </w:pPr>
      <w:bookmarkStart w:id="0" w:name="_GoBack"/>
      <w:bookmarkEnd w:id="0"/>
    </w:p>
    <w:p w:rsidR="00334F50" w:rsidRPr="00B52DC3" w:rsidRDefault="00334F50" w:rsidP="00334F50">
      <w:pPr>
        <w:pStyle w:val="Heading2"/>
        <w:rPr>
          <w:rFonts w:ascii="Californian FB" w:hAnsi="Californian FB"/>
          <w:b/>
          <w:szCs w:val="28"/>
        </w:rPr>
      </w:pPr>
      <w:r w:rsidRPr="00B52DC3">
        <w:rPr>
          <w:rFonts w:ascii="Californian FB" w:hAnsi="Californian FB"/>
          <w:b/>
          <w:szCs w:val="28"/>
        </w:rPr>
        <w:t>Lab #1: Brain Surgery for Beginners</w:t>
      </w:r>
    </w:p>
    <w:p w:rsidR="00334F50" w:rsidRPr="00B52DC3" w:rsidRDefault="00334F50" w:rsidP="00334F50">
      <w:pPr>
        <w:jc w:val="center"/>
        <w:rPr>
          <w:rFonts w:ascii="Californian FB" w:hAnsi="Californian FB"/>
          <w:sz w:val="24"/>
          <w:szCs w:val="24"/>
        </w:rPr>
      </w:pPr>
    </w:p>
    <w:p w:rsidR="00334F50" w:rsidRPr="00B52DC3" w:rsidRDefault="00334F50" w:rsidP="00334F50">
      <w:pPr>
        <w:rPr>
          <w:rFonts w:ascii="Californian FB" w:hAnsi="Californian FB"/>
          <w:b/>
          <w:bCs/>
          <w:i/>
          <w:iCs/>
          <w:sz w:val="24"/>
          <w:szCs w:val="24"/>
          <w:u w:val="single"/>
        </w:rPr>
      </w:pPr>
      <w:r w:rsidRPr="00B52DC3">
        <w:rPr>
          <w:rFonts w:ascii="Californian FB" w:hAnsi="Californian FB"/>
          <w:b/>
          <w:sz w:val="24"/>
          <w:szCs w:val="24"/>
        </w:rPr>
        <w:t>Directions</w:t>
      </w:r>
      <w:r w:rsidRPr="00B52DC3">
        <w:rPr>
          <w:rFonts w:ascii="Californian FB" w:hAnsi="Californian FB"/>
          <w:sz w:val="24"/>
          <w:szCs w:val="24"/>
        </w:rPr>
        <w:t xml:space="preserve">: You will construct a model of the human brain. Play dough is a pretty typical material, but you can draw if you are gifted in that respect. Use your book, as well as handouts to locate and identify the major brain areas listed below. Not only will you need to locate these structures in your model, you will need to </w:t>
      </w:r>
      <w:r w:rsidRPr="00B52DC3">
        <w:rPr>
          <w:rFonts w:ascii="Californian FB" w:hAnsi="Californian FB"/>
          <w:b/>
          <w:sz w:val="24"/>
          <w:szCs w:val="24"/>
          <w:u w:val="single"/>
        </w:rPr>
        <w:t>briefly describe what each area does (on separate paper).</w:t>
      </w:r>
    </w:p>
    <w:p w:rsidR="00334F50" w:rsidRPr="00B52DC3" w:rsidRDefault="00334F50" w:rsidP="00334F50">
      <w:pPr>
        <w:rPr>
          <w:rFonts w:ascii="Californian FB" w:hAnsi="Californian FB"/>
          <w:sz w:val="24"/>
          <w:szCs w:val="24"/>
        </w:rPr>
      </w:pPr>
    </w:p>
    <w:p w:rsidR="00334F50" w:rsidRPr="00B52DC3" w:rsidRDefault="00334F50" w:rsidP="00334F50">
      <w:pPr>
        <w:rPr>
          <w:rFonts w:ascii="Californian FB" w:hAnsi="Californian FB"/>
          <w:sz w:val="24"/>
          <w:szCs w:val="24"/>
        </w:rPr>
      </w:pPr>
    </w:p>
    <w:p w:rsidR="00334F50" w:rsidRPr="00B52DC3" w:rsidRDefault="00334F50" w:rsidP="00334F50">
      <w:pPr>
        <w:jc w:val="center"/>
        <w:rPr>
          <w:rFonts w:ascii="Californian FB" w:hAnsi="Californian FB"/>
          <w:sz w:val="24"/>
          <w:szCs w:val="24"/>
        </w:rPr>
      </w:pPr>
      <w:r w:rsidRPr="00B52DC3">
        <w:rPr>
          <w:rFonts w:ascii="Californian FB" w:hAnsi="Californian FB"/>
          <w:b/>
          <w:sz w:val="24"/>
          <w:szCs w:val="24"/>
        </w:rPr>
        <w:t xml:space="preserve">Structures to </w:t>
      </w:r>
      <w:r w:rsidRPr="00B52DC3">
        <w:rPr>
          <w:rFonts w:ascii="Californian FB" w:hAnsi="Californian FB"/>
          <w:b/>
          <w:sz w:val="24"/>
          <w:szCs w:val="24"/>
          <w:u w:val="single"/>
        </w:rPr>
        <w:t>identify</w:t>
      </w:r>
      <w:r w:rsidRPr="00B52DC3">
        <w:rPr>
          <w:rFonts w:ascii="Californian FB" w:hAnsi="Californian FB"/>
          <w:b/>
          <w:sz w:val="24"/>
          <w:szCs w:val="24"/>
        </w:rPr>
        <w:t xml:space="preserve"> and </w:t>
      </w:r>
      <w:r w:rsidRPr="00B52DC3">
        <w:rPr>
          <w:rFonts w:ascii="Californian FB" w:hAnsi="Californian FB"/>
          <w:b/>
          <w:sz w:val="24"/>
          <w:szCs w:val="24"/>
          <w:u w:val="single"/>
        </w:rPr>
        <w:t>describe</w:t>
      </w:r>
      <w:r w:rsidRPr="00B52DC3">
        <w:rPr>
          <w:rFonts w:ascii="Californian FB" w:hAnsi="Californian FB"/>
          <w:sz w:val="24"/>
          <w:szCs w:val="24"/>
        </w:rPr>
        <w:t>:</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Cerebral Cortex</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Thalamus</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Hypothalamus</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Brain Stem</w:t>
      </w:r>
      <w:r w:rsidR="00B52DC3" w:rsidRPr="00B52DC3">
        <w:rPr>
          <w:rFonts w:ascii="Californian FB" w:hAnsi="Californian FB"/>
          <w:sz w:val="24"/>
          <w:szCs w:val="24"/>
        </w:rPr>
        <w:t xml:space="preserve"> (medulla, midbrain, pons)</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Hippocampus</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Cerebellum</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Pituitary Gland</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Corpus Callosum</w:t>
      </w:r>
    </w:p>
    <w:p w:rsidR="00334F50" w:rsidRPr="00B52DC3" w:rsidRDefault="00334F50" w:rsidP="00334F50">
      <w:pPr>
        <w:jc w:val="center"/>
        <w:rPr>
          <w:rFonts w:ascii="Californian FB" w:hAnsi="Californian FB"/>
          <w:sz w:val="24"/>
          <w:szCs w:val="24"/>
        </w:rPr>
      </w:pPr>
    </w:p>
    <w:p w:rsidR="00334F50" w:rsidRPr="00B52DC3" w:rsidRDefault="00334F50" w:rsidP="00334F50">
      <w:pPr>
        <w:pStyle w:val="BodyText"/>
        <w:rPr>
          <w:rFonts w:ascii="Californian FB" w:hAnsi="Californian FB"/>
          <w:bCs/>
          <w:szCs w:val="24"/>
        </w:rPr>
      </w:pPr>
      <w:r w:rsidRPr="00B52DC3">
        <w:rPr>
          <w:rFonts w:ascii="Californian FB" w:hAnsi="Californian FB"/>
          <w:bCs/>
          <w:szCs w:val="24"/>
        </w:rPr>
        <w:t>Areas to</w:t>
      </w:r>
      <w:r w:rsidR="00B52DC3">
        <w:rPr>
          <w:rFonts w:ascii="Californian FB" w:hAnsi="Californian FB"/>
          <w:bCs/>
          <w:szCs w:val="24"/>
        </w:rPr>
        <w:t xml:space="preserve"> </w:t>
      </w:r>
      <w:r w:rsidRPr="00B52DC3">
        <w:rPr>
          <w:rFonts w:ascii="Californian FB" w:hAnsi="Californian FB"/>
          <w:bCs/>
          <w:szCs w:val="24"/>
          <w:u w:val="single"/>
        </w:rPr>
        <w:t>Identify</w:t>
      </w:r>
      <w:r w:rsidRPr="00B52DC3">
        <w:rPr>
          <w:rFonts w:ascii="Californian FB" w:hAnsi="Californian FB"/>
          <w:bCs/>
          <w:szCs w:val="24"/>
        </w:rPr>
        <w:t xml:space="preserve"> and </w:t>
      </w:r>
      <w:r w:rsidRPr="00B52DC3">
        <w:rPr>
          <w:rFonts w:ascii="Californian FB" w:hAnsi="Californian FB"/>
          <w:bCs/>
          <w:szCs w:val="24"/>
          <w:u w:val="single"/>
        </w:rPr>
        <w:t>describe</w:t>
      </w:r>
      <w:r w:rsidRPr="00B52DC3">
        <w:rPr>
          <w:rFonts w:ascii="Californian FB" w:hAnsi="Californian FB"/>
          <w:bCs/>
          <w:szCs w:val="24"/>
        </w:rPr>
        <w:t>:</w:t>
      </w:r>
    </w:p>
    <w:p w:rsidR="00334F50" w:rsidRPr="00B52DC3" w:rsidRDefault="00334F50" w:rsidP="00334F50">
      <w:pPr>
        <w:pStyle w:val="Heading3"/>
        <w:rPr>
          <w:rFonts w:ascii="Californian FB" w:hAnsi="Californian FB"/>
          <w:szCs w:val="24"/>
        </w:rPr>
      </w:pPr>
      <w:r w:rsidRPr="00B52DC3">
        <w:rPr>
          <w:rFonts w:ascii="Californian FB" w:hAnsi="Californian FB"/>
          <w:szCs w:val="24"/>
        </w:rPr>
        <w:t>Frontal Lobe</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Parietal Lobe</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Occipital Lobe</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Temporal Lobe</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Right Hemisphere</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Left Hemisphere</w:t>
      </w:r>
    </w:p>
    <w:p w:rsidR="00334F50" w:rsidRPr="00B52DC3" w:rsidRDefault="00334F50" w:rsidP="00334F50">
      <w:pPr>
        <w:jc w:val="center"/>
        <w:rPr>
          <w:rFonts w:ascii="Californian FB" w:hAnsi="Californian FB"/>
          <w:sz w:val="24"/>
          <w:szCs w:val="24"/>
        </w:rPr>
      </w:pPr>
    </w:p>
    <w:p w:rsidR="00334F50" w:rsidRPr="00B52DC3" w:rsidRDefault="00334F50" w:rsidP="00334F50">
      <w:pPr>
        <w:pStyle w:val="BodyText"/>
        <w:rPr>
          <w:rFonts w:ascii="Californian FB" w:hAnsi="Californian FB"/>
          <w:szCs w:val="24"/>
        </w:rPr>
      </w:pPr>
      <w:r w:rsidRPr="00B52DC3">
        <w:rPr>
          <w:rFonts w:ascii="Californian FB" w:hAnsi="Californian FB"/>
          <w:szCs w:val="24"/>
        </w:rPr>
        <w:t>You will also need to model a neuron and identify its major structures:</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Cell Body</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 xml:space="preserve">Axon </w:t>
      </w: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Dendrites</w:t>
      </w:r>
    </w:p>
    <w:p w:rsidR="00334F50" w:rsidRPr="00B52DC3" w:rsidRDefault="00334F50" w:rsidP="00334F50">
      <w:pPr>
        <w:jc w:val="center"/>
        <w:rPr>
          <w:rFonts w:ascii="Californian FB" w:hAnsi="Californian FB"/>
          <w:sz w:val="24"/>
          <w:szCs w:val="24"/>
        </w:rPr>
      </w:pPr>
    </w:p>
    <w:p w:rsidR="00334F50" w:rsidRPr="00B52DC3" w:rsidRDefault="00334F50" w:rsidP="00334F50">
      <w:pPr>
        <w:jc w:val="center"/>
        <w:rPr>
          <w:rFonts w:ascii="Californian FB" w:hAnsi="Californian FB"/>
          <w:sz w:val="24"/>
          <w:szCs w:val="24"/>
        </w:rPr>
      </w:pPr>
    </w:p>
    <w:p w:rsidR="00334F50" w:rsidRPr="00B52DC3" w:rsidRDefault="00334F50" w:rsidP="00334F50">
      <w:pPr>
        <w:jc w:val="center"/>
        <w:rPr>
          <w:rFonts w:ascii="Californian FB" w:hAnsi="Californian FB"/>
          <w:sz w:val="24"/>
          <w:szCs w:val="24"/>
        </w:rPr>
      </w:pPr>
      <w:r w:rsidRPr="00B52DC3">
        <w:rPr>
          <w:rFonts w:ascii="Californian FB" w:hAnsi="Californian FB"/>
          <w:sz w:val="24"/>
          <w:szCs w:val="24"/>
        </w:rPr>
        <w:t xml:space="preserve">Direction of Nerve Impulse (you can just draw an arrow next to the model) </w:t>
      </w:r>
    </w:p>
    <w:p w:rsidR="00334F50" w:rsidRPr="00B52DC3" w:rsidRDefault="00334F50" w:rsidP="00334F50">
      <w:pPr>
        <w:jc w:val="center"/>
        <w:rPr>
          <w:rFonts w:ascii="Californian FB" w:hAnsi="Californian FB"/>
          <w:sz w:val="24"/>
          <w:szCs w:val="24"/>
        </w:rPr>
      </w:pPr>
    </w:p>
    <w:p w:rsidR="00334F50" w:rsidRPr="00B52DC3" w:rsidRDefault="00334F50" w:rsidP="00334F50">
      <w:pPr>
        <w:jc w:val="center"/>
        <w:rPr>
          <w:rFonts w:ascii="Californian FB" w:hAnsi="Californian FB"/>
          <w:sz w:val="24"/>
          <w:szCs w:val="24"/>
        </w:rPr>
      </w:pPr>
    </w:p>
    <w:p w:rsidR="00334F50" w:rsidRPr="00B52DC3" w:rsidRDefault="00334F50" w:rsidP="00334F50">
      <w:pPr>
        <w:rPr>
          <w:rFonts w:ascii="Californian FB" w:hAnsi="Californian FB"/>
          <w:sz w:val="24"/>
          <w:szCs w:val="24"/>
        </w:rPr>
      </w:pPr>
    </w:p>
    <w:p w:rsidR="00FA7157" w:rsidRPr="00B52DC3" w:rsidRDefault="00FA7157">
      <w:pPr>
        <w:rPr>
          <w:rFonts w:ascii="Californian FB" w:hAnsi="Californian FB"/>
          <w:sz w:val="24"/>
          <w:szCs w:val="24"/>
        </w:rPr>
      </w:pPr>
    </w:p>
    <w:sectPr w:rsidR="00FA7157" w:rsidRPr="00B5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50"/>
    <w:rsid w:val="00334F50"/>
    <w:rsid w:val="00546B4F"/>
    <w:rsid w:val="00B52DC3"/>
    <w:rsid w:val="00FA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40BA-4726-4969-992A-6B7CCAB8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F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4F50"/>
    <w:pPr>
      <w:keepNext/>
      <w:outlineLvl w:val="0"/>
    </w:pPr>
    <w:rPr>
      <w:i/>
    </w:rPr>
  </w:style>
  <w:style w:type="paragraph" w:styleId="Heading2">
    <w:name w:val="heading 2"/>
    <w:basedOn w:val="Normal"/>
    <w:next w:val="Normal"/>
    <w:link w:val="Heading2Char"/>
    <w:semiHidden/>
    <w:unhideWhenUsed/>
    <w:qFormat/>
    <w:rsid w:val="00334F50"/>
    <w:pPr>
      <w:keepNext/>
      <w:jc w:val="center"/>
      <w:outlineLvl w:val="1"/>
    </w:pPr>
    <w:rPr>
      <w:sz w:val="28"/>
    </w:rPr>
  </w:style>
  <w:style w:type="paragraph" w:styleId="Heading3">
    <w:name w:val="heading 3"/>
    <w:basedOn w:val="Normal"/>
    <w:next w:val="Normal"/>
    <w:link w:val="Heading3Char"/>
    <w:semiHidden/>
    <w:unhideWhenUsed/>
    <w:qFormat/>
    <w:rsid w:val="00334F50"/>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F50"/>
    <w:rPr>
      <w:rFonts w:ascii="Times New Roman" w:eastAsia="Times New Roman" w:hAnsi="Times New Roman" w:cs="Times New Roman"/>
      <w:i/>
      <w:sz w:val="20"/>
      <w:szCs w:val="20"/>
    </w:rPr>
  </w:style>
  <w:style w:type="character" w:customStyle="1" w:styleId="Heading2Char">
    <w:name w:val="Heading 2 Char"/>
    <w:basedOn w:val="DefaultParagraphFont"/>
    <w:link w:val="Heading2"/>
    <w:semiHidden/>
    <w:rsid w:val="00334F50"/>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334F5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334F50"/>
    <w:pPr>
      <w:jc w:val="center"/>
    </w:pPr>
    <w:rPr>
      <w:b/>
      <w:sz w:val="24"/>
    </w:rPr>
  </w:style>
  <w:style w:type="character" w:customStyle="1" w:styleId="BodyTextChar">
    <w:name w:val="Body Text Char"/>
    <w:basedOn w:val="DefaultParagraphFont"/>
    <w:link w:val="BodyText"/>
    <w:semiHidden/>
    <w:rsid w:val="00334F5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Schwarz</cp:lastModifiedBy>
  <cp:revision>2</cp:revision>
  <dcterms:created xsi:type="dcterms:W3CDTF">2018-05-22T15:40:00Z</dcterms:created>
  <dcterms:modified xsi:type="dcterms:W3CDTF">2018-05-22T15:40:00Z</dcterms:modified>
</cp:coreProperties>
</file>